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1DD3F" w14:textId="77777777" w:rsidR="00AD3718" w:rsidRPr="00AD3718" w:rsidRDefault="00AD3718" w:rsidP="00AD3718">
      <w:pPr>
        <w:shd w:val="clear" w:color="auto" w:fill="FCFCFC"/>
        <w:spacing w:before="78" w:after="150" w:line="240" w:lineRule="auto"/>
        <w:outlineLvl w:val="0"/>
        <w:rPr>
          <w:rFonts w:ascii="Georgia" w:eastAsia="Times New Roman" w:hAnsi="Georgia" w:cs="Arial"/>
          <w:b/>
          <w:bCs/>
          <w:color w:val="333333"/>
          <w:spacing w:val="-12"/>
          <w:kern w:val="36"/>
          <w:sz w:val="60"/>
          <w:szCs w:val="60"/>
        </w:rPr>
      </w:pPr>
      <w:r w:rsidRPr="00AD3718">
        <w:rPr>
          <w:rFonts w:ascii="Georgia" w:eastAsia="Times New Roman" w:hAnsi="Georgia" w:cs="Arial"/>
          <w:b/>
          <w:bCs/>
          <w:color w:val="333333"/>
          <w:spacing w:val="-12"/>
          <w:kern w:val="36"/>
          <w:sz w:val="60"/>
          <w:szCs w:val="60"/>
        </w:rPr>
        <w:t>Willow-</w:t>
      </w:r>
      <w:proofErr w:type="spellStart"/>
      <w:r w:rsidRPr="00AD3718">
        <w:rPr>
          <w:rFonts w:ascii="Georgia" w:eastAsia="Times New Roman" w:hAnsi="Georgia" w:cs="Arial"/>
          <w:b/>
          <w:bCs/>
          <w:color w:val="333333"/>
          <w:spacing w:val="-12"/>
          <w:kern w:val="36"/>
          <w:sz w:val="60"/>
          <w:szCs w:val="60"/>
        </w:rPr>
        <w:t>Pfingsten</w:t>
      </w:r>
      <w:proofErr w:type="spellEnd"/>
      <w:r w:rsidRPr="00AD3718">
        <w:rPr>
          <w:rFonts w:ascii="Georgia" w:eastAsia="Times New Roman" w:hAnsi="Georgia" w:cs="Arial"/>
          <w:b/>
          <w:bCs/>
          <w:color w:val="333333"/>
          <w:spacing w:val="-12"/>
          <w:kern w:val="36"/>
          <w:sz w:val="60"/>
          <w:szCs w:val="60"/>
        </w:rPr>
        <w:t xml:space="preserve"> proposal heading back to Plan Commission amid developer’s changes</w:t>
      </w:r>
    </w:p>
    <w:p w14:paraId="59D1AB8D" w14:textId="77777777" w:rsidR="00AD3718" w:rsidRPr="00AD3718" w:rsidRDefault="00AD3718" w:rsidP="00AD3718">
      <w:pPr>
        <w:shd w:val="clear" w:color="auto" w:fill="FCFCFC"/>
        <w:spacing w:after="0" w:line="240" w:lineRule="auto"/>
        <w:rPr>
          <w:rFonts w:ascii="Arial" w:eastAsia="Times New Roman" w:hAnsi="Arial" w:cs="Arial"/>
          <w:color w:val="333333"/>
          <w:sz w:val="24"/>
          <w:szCs w:val="24"/>
        </w:rPr>
      </w:pPr>
      <w:r w:rsidRPr="00AD3718">
        <w:rPr>
          <w:rFonts w:ascii="Arial" w:eastAsia="Times New Roman" w:hAnsi="Arial" w:cs="Arial"/>
          <w:noProof/>
          <w:color w:val="333333"/>
          <w:sz w:val="24"/>
          <w:szCs w:val="24"/>
        </w:rPr>
        <w:drawing>
          <wp:inline distT="0" distB="0" distL="0" distR="0" wp14:anchorId="1F110582" wp14:editId="6B0CFC67">
            <wp:extent cx="5410200" cy="2971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0200" cy="2971800"/>
                    </a:xfrm>
                    <a:prstGeom prst="rect">
                      <a:avLst/>
                    </a:prstGeom>
                    <a:noFill/>
                    <a:ln>
                      <a:noFill/>
                    </a:ln>
                  </pic:spPr>
                </pic:pic>
              </a:graphicData>
            </a:graphic>
          </wp:inline>
        </w:drawing>
      </w:r>
    </w:p>
    <w:p w14:paraId="5BAF2F1D" w14:textId="77777777" w:rsidR="00AD3718" w:rsidRPr="00AD3718" w:rsidRDefault="00AD3718" w:rsidP="00AD3718">
      <w:pPr>
        <w:shd w:val="clear" w:color="auto" w:fill="FCFCFC"/>
        <w:spacing w:after="0" w:line="288" w:lineRule="atLeast"/>
        <w:rPr>
          <w:rFonts w:ascii="Georgia" w:eastAsia="Times New Roman" w:hAnsi="Georgia" w:cs="Arial"/>
          <w:i/>
          <w:iCs/>
          <w:color w:val="8C8C8C"/>
          <w:sz w:val="18"/>
          <w:szCs w:val="18"/>
        </w:rPr>
      </w:pPr>
      <w:r w:rsidRPr="00AD3718">
        <w:rPr>
          <w:rFonts w:ascii="Georgia" w:eastAsia="Times New Roman" w:hAnsi="Georgia" w:cs="Arial"/>
          <w:i/>
          <w:iCs/>
          <w:color w:val="8C8C8C"/>
          <w:sz w:val="18"/>
          <w:szCs w:val="18"/>
        </w:rPr>
        <w:t xml:space="preserve">The contentious commercial development proposal at the southwest corner of Willow and </w:t>
      </w:r>
      <w:proofErr w:type="spellStart"/>
      <w:r w:rsidRPr="00AD3718">
        <w:rPr>
          <w:rFonts w:ascii="Georgia" w:eastAsia="Times New Roman" w:hAnsi="Georgia" w:cs="Arial"/>
          <w:i/>
          <w:iCs/>
          <w:color w:val="8C8C8C"/>
          <w:sz w:val="18"/>
          <w:szCs w:val="18"/>
        </w:rPr>
        <w:t>Pfingsten</w:t>
      </w:r>
      <w:proofErr w:type="spellEnd"/>
      <w:r w:rsidRPr="00AD3718">
        <w:rPr>
          <w:rFonts w:ascii="Georgia" w:eastAsia="Times New Roman" w:hAnsi="Georgia" w:cs="Arial"/>
          <w:i/>
          <w:iCs/>
          <w:color w:val="8C8C8C"/>
          <w:sz w:val="18"/>
          <w:szCs w:val="18"/>
        </w:rPr>
        <w:t xml:space="preserve"> roads will now return to Glenview's Plan Commission for further review due to a "substantive change" from GW Properties, the potential developer of the property. Rendering courtesy of the Village of Glenview</w:t>
      </w:r>
    </w:p>
    <w:p w14:paraId="6AAF6524" w14:textId="77777777" w:rsidR="00AD3718" w:rsidRPr="00AD3718" w:rsidRDefault="00AD3718" w:rsidP="00AD3718">
      <w:pPr>
        <w:shd w:val="clear" w:color="auto" w:fill="FCFCFC"/>
        <w:spacing w:line="240" w:lineRule="auto"/>
        <w:rPr>
          <w:rFonts w:ascii="Arial" w:eastAsia="Times New Roman" w:hAnsi="Arial" w:cs="Arial"/>
          <w:color w:val="333333"/>
          <w:sz w:val="24"/>
          <w:szCs w:val="24"/>
        </w:rPr>
      </w:pPr>
      <w:r w:rsidRPr="00AD3718">
        <w:rPr>
          <w:rFonts w:ascii="Arial" w:eastAsia="Times New Roman" w:hAnsi="Arial" w:cs="Arial"/>
          <w:noProof/>
          <w:color w:val="333333"/>
          <w:sz w:val="24"/>
          <w:szCs w:val="24"/>
        </w:rPr>
        <w:lastRenderedPageBreak/>
        <w:drawing>
          <wp:inline distT="0" distB="0" distL="0" distR="0" wp14:anchorId="6C3BF3C0" wp14:editId="53030229">
            <wp:extent cx="5715000" cy="3133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133725"/>
                    </a:xfrm>
                    <a:prstGeom prst="rect">
                      <a:avLst/>
                    </a:prstGeom>
                    <a:noFill/>
                    <a:ln>
                      <a:noFill/>
                    </a:ln>
                  </pic:spPr>
                </pic:pic>
              </a:graphicData>
            </a:graphic>
          </wp:inline>
        </w:drawing>
      </w:r>
    </w:p>
    <w:p w14:paraId="2AEB6CEB" w14:textId="77777777" w:rsidR="00AD3718" w:rsidRPr="00AD3718" w:rsidRDefault="00AD3718" w:rsidP="00AD3718">
      <w:pPr>
        <w:shd w:val="clear" w:color="auto" w:fill="FCFCFC"/>
        <w:spacing w:after="0" w:line="240" w:lineRule="auto"/>
        <w:rPr>
          <w:rFonts w:ascii="Arial" w:eastAsia="Times New Roman" w:hAnsi="Arial" w:cs="Arial"/>
          <w:color w:val="333333"/>
          <w:sz w:val="18"/>
          <w:szCs w:val="18"/>
        </w:rPr>
      </w:pPr>
      <w:bookmarkStart w:id="0" w:name="_GoBack"/>
      <w:bookmarkEnd w:id="0"/>
      <w:r w:rsidRPr="00AD3718">
        <w:rPr>
          <w:rFonts w:ascii="Arial" w:eastAsia="Times New Roman" w:hAnsi="Arial" w:cs="Arial"/>
          <w:color w:val="333333"/>
          <w:sz w:val="18"/>
          <w:szCs w:val="18"/>
        </w:rPr>
        <w:t xml:space="preserve">Martin </w:t>
      </w:r>
      <w:proofErr w:type="spellStart"/>
      <w:r w:rsidRPr="00AD3718">
        <w:rPr>
          <w:rFonts w:ascii="Arial" w:eastAsia="Times New Roman" w:hAnsi="Arial" w:cs="Arial"/>
          <w:color w:val="333333"/>
          <w:sz w:val="18"/>
          <w:szCs w:val="18"/>
        </w:rPr>
        <w:t>Carlino</w:t>
      </w:r>
      <w:proofErr w:type="spellEnd"/>
      <w:r w:rsidRPr="00AD3718">
        <w:rPr>
          <w:rFonts w:ascii="Arial" w:eastAsia="Times New Roman" w:hAnsi="Arial" w:cs="Arial"/>
          <w:color w:val="333333"/>
          <w:sz w:val="18"/>
          <w:szCs w:val="18"/>
        </w:rPr>
        <w:t>, Contributing Editor</w:t>
      </w:r>
    </w:p>
    <w:p w14:paraId="24BE2BF2" w14:textId="77777777" w:rsidR="00AD3718" w:rsidRPr="00AD3718" w:rsidRDefault="00AD3718" w:rsidP="00AD3718">
      <w:pPr>
        <w:shd w:val="clear" w:color="auto" w:fill="FCFCFC"/>
        <w:spacing w:after="0" w:line="240" w:lineRule="auto"/>
        <w:rPr>
          <w:rFonts w:ascii="Arial" w:eastAsia="Times New Roman" w:hAnsi="Arial" w:cs="Arial"/>
          <w:color w:val="333333"/>
          <w:sz w:val="18"/>
          <w:szCs w:val="18"/>
        </w:rPr>
      </w:pPr>
      <w:r w:rsidRPr="00AD3718">
        <w:rPr>
          <w:rFonts w:ascii="Arial" w:eastAsia="Times New Roman" w:hAnsi="Arial" w:cs="Arial"/>
          <w:color w:val="333333"/>
          <w:sz w:val="18"/>
          <w:szCs w:val="18"/>
        </w:rPr>
        <w:t>10:59 am CST November 3, 2019</w:t>
      </w:r>
    </w:p>
    <w:p w14:paraId="2EA89BB6" w14:textId="77777777" w:rsidR="00AD3718" w:rsidRPr="00AD3718" w:rsidRDefault="00AD3718" w:rsidP="00AD3718">
      <w:pPr>
        <w:spacing w:after="0" w:line="240" w:lineRule="auto"/>
        <w:rPr>
          <w:rFonts w:ascii="Arial" w:eastAsia="Times New Roman" w:hAnsi="Arial" w:cs="Arial"/>
          <w:color w:val="333333"/>
          <w:sz w:val="18"/>
          <w:szCs w:val="18"/>
        </w:rPr>
      </w:pPr>
      <w:r w:rsidRPr="00AD3718">
        <w:rPr>
          <w:rFonts w:ascii="Arial" w:eastAsia="Times New Roman" w:hAnsi="Arial" w:cs="Arial"/>
          <w:color w:val="333333"/>
          <w:sz w:val="18"/>
          <w:szCs w:val="18"/>
        </w:rPr>
        <w:t>   </w:t>
      </w:r>
    </w:p>
    <w:p w14:paraId="156A62D2" w14:textId="77777777" w:rsidR="00AD3718" w:rsidRPr="00AD3718" w:rsidRDefault="00AD3718" w:rsidP="00AD3718">
      <w:pPr>
        <w:shd w:val="clear" w:color="auto" w:fill="FCFCFC"/>
        <w:spacing w:before="240" w:after="240" w:line="240" w:lineRule="auto"/>
        <w:rPr>
          <w:rFonts w:ascii="Arial" w:eastAsia="Times New Roman" w:hAnsi="Arial" w:cs="Arial"/>
          <w:color w:val="333333"/>
          <w:sz w:val="24"/>
          <w:szCs w:val="24"/>
        </w:rPr>
      </w:pPr>
      <w:r w:rsidRPr="00AD3718">
        <w:rPr>
          <w:rFonts w:ascii="Arial" w:eastAsia="Times New Roman" w:hAnsi="Arial" w:cs="Arial"/>
          <w:color w:val="333333"/>
          <w:sz w:val="24"/>
          <w:szCs w:val="24"/>
        </w:rPr>
        <w:t xml:space="preserve">Locals will have to wait a couple of weeks longer for the latest proceedings on a contentious commercial development proposal at the southwest corner of Willow and </w:t>
      </w:r>
      <w:proofErr w:type="spellStart"/>
      <w:r w:rsidRPr="00AD3718">
        <w:rPr>
          <w:rFonts w:ascii="Arial" w:eastAsia="Times New Roman" w:hAnsi="Arial" w:cs="Arial"/>
          <w:color w:val="333333"/>
          <w:sz w:val="24"/>
          <w:szCs w:val="24"/>
        </w:rPr>
        <w:t>Pfingsten</w:t>
      </w:r>
      <w:proofErr w:type="spellEnd"/>
      <w:r w:rsidRPr="00AD3718">
        <w:rPr>
          <w:rFonts w:ascii="Arial" w:eastAsia="Times New Roman" w:hAnsi="Arial" w:cs="Arial"/>
          <w:color w:val="333333"/>
          <w:sz w:val="24"/>
          <w:szCs w:val="24"/>
        </w:rPr>
        <w:t xml:space="preserve"> roads. </w:t>
      </w:r>
    </w:p>
    <w:p w14:paraId="2D5DD3A1" w14:textId="77777777" w:rsidR="00AD3718" w:rsidRPr="00AD3718" w:rsidRDefault="00AD3718" w:rsidP="00AD3718">
      <w:pPr>
        <w:shd w:val="clear" w:color="auto" w:fill="FCFCFC"/>
        <w:spacing w:before="240" w:after="240" w:line="240" w:lineRule="auto"/>
        <w:rPr>
          <w:rFonts w:ascii="Arial" w:eastAsia="Times New Roman" w:hAnsi="Arial" w:cs="Arial"/>
          <w:color w:val="333333"/>
          <w:sz w:val="24"/>
          <w:szCs w:val="24"/>
        </w:rPr>
      </w:pPr>
      <w:r w:rsidRPr="00AD3718">
        <w:rPr>
          <w:rFonts w:ascii="Arial" w:eastAsia="Times New Roman" w:hAnsi="Arial" w:cs="Arial"/>
          <w:color w:val="333333"/>
          <w:sz w:val="24"/>
          <w:szCs w:val="24"/>
        </w:rPr>
        <w:t>A plan change proposed by GW Properties, the prospective developer of the former Hart estate property, means the case will not be heard by Glenview’s Village Board of Trustees during its Tuesday, Nov. 5 meeting, according to an email from village officials.</w:t>
      </w:r>
    </w:p>
    <w:p w14:paraId="038C89F4" w14:textId="77777777" w:rsidR="00AD3718" w:rsidRPr="00AD3718" w:rsidRDefault="00AD3718" w:rsidP="00AD3718">
      <w:pPr>
        <w:shd w:val="clear" w:color="auto" w:fill="FCFCFC"/>
        <w:spacing w:before="240" w:after="240" w:line="240" w:lineRule="auto"/>
        <w:rPr>
          <w:rFonts w:ascii="Arial" w:eastAsia="Times New Roman" w:hAnsi="Arial" w:cs="Arial"/>
          <w:color w:val="333333"/>
          <w:sz w:val="24"/>
          <w:szCs w:val="24"/>
        </w:rPr>
      </w:pPr>
      <w:r w:rsidRPr="00AD3718">
        <w:rPr>
          <w:rFonts w:ascii="Arial" w:eastAsia="Times New Roman" w:hAnsi="Arial" w:cs="Arial"/>
          <w:color w:val="333333"/>
          <w:sz w:val="24"/>
          <w:szCs w:val="24"/>
        </w:rPr>
        <w:t>The proposal will now return to Glenview’s Plan Commission for additional review due to “substantive changes.”</w:t>
      </w:r>
    </w:p>
    <w:p w14:paraId="41950D8A" w14:textId="77777777" w:rsidR="00AD3718" w:rsidRPr="00AD3718" w:rsidRDefault="00AD3718" w:rsidP="00AD3718">
      <w:pPr>
        <w:shd w:val="clear" w:color="auto" w:fill="FCFCFC"/>
        <w:spacing w:before="240" w:after="240" w:line="240" w:lineRule="auto"/>
        <w:rPr>
          <w:rFonts w:ascii="Arial" w:eastAsia="Times New Roman" w:hAnsi="Arial" w:cs="Arial"/>
          <w:color w:val="333333"/>
          <w:sz w:val="24"/>
          <w:szCs w:val="24"/>
        </w:rPr>
      </w:pPr>
      <w:r w:rsidRPr="00AD3718">
        <w:rPr>
          <w:rFonts w:ascii="Arial" w:eastAsia="Times New Roman" w:hAnsi="Arial" w:cs="Arial"/>
          <w:color w:val="333333"/>
          <w:sz w:val="24"/>
          <w:szCs w:val="24"/>
        </w:rPr>
        <w:t>Glenview officials are scheduled to discuss the proposal at 7 p.m. Tuesday, Nov. 19, at Village Hall. Public comment is welcome at the meeting.</w:t>
      </w:r>
    </w:p>
    <w:p w14:paraId="0E352DF2" w14:textId="77777777" w:rsidR="00AD3718" w:rsidRPr="00AD3718" w:rsidRDefault="00AD3718" w:rsidP="00AD3718">
      <w:pPr>
        <w:shd w:val="clear" w:color="auto" w:fill="FCFCFC"/>
        <w:spacing w:before="240" w:after="240" w:line="240" w:lineRule="auto"/>
        <w:rPr>
          <w:rFonts w:ascii="Arial" w:eastAsia="Times New Roman" w:hAnsi="Arial" w:cs="Arial"/>
          <w:color w:val="333333"/>
          <w:sz w:val="24"/>
          <w:szCs w:val="24"/>
        </w:rPr>
      </w:pPr>
      <w:r w:rsidRPr="00AD3718">
        <w:rPr>
          <w:rFonts w:ascii="Arial" w:eastAsia="Times New Roman" w:hAnsi="Arial" w:cs="Arial"/>
          <w:color w:val="333333"/>
          <w:sz w:val="24"/>
          <w:szCs w:val="24"/>
        </w:rPr>
        <w:t>GW Properties’ original proposal for the 8.5-acre site was to construct a new retail development on the north 6.2 acres and a residential component on the south 2.35 acres, as previously reported by The Lantern.</w:t>
      </w:r>
    </w:p>
    <w:p w14:paraId="293042FB" w14:textId="77777777" w:rsidR="00AD3718" w:rsidRPr="00AD3718" w:rsidRDefault="00AD3718" w:rsidP="00AD3718">
      <w:pPr>
        <w:shd w:val="clear" w:color="auto" w:fill="FCFCFC"/>
        <w:spacing w:before="240" w:after="240" w:line="240" w:lineRule="auto"/>
        <w:rPr>
          <w:rFonts w:ascii="Arial" w:eastAsia="Times New Roman" w:hAnsi="Arial" w:cs="Arial"/>
          <w:color w:val="333333"/>
          <w:sz w:val="24"/>
          <w:szCs w:val="24"/>
        </w:rPr>
      </w:pPr>
      <w:r w:rsidRPr="00AD3718">
        <w:rPr>
          <w:rFonts w:ascii="Arial" w:eastAsia="Times New Roman" w:hAnsi="Arial" w:cs="Arial"/>
          <w:color w:val="333333"/>
          <w:sz w:val="24"/>
          <w:szCs w:val="24"/>
        </w:rPr>
        <w:t>As previously proposed, the development would bring in several commercial buildings located on the north 6.2 acres of the site, including a 35,000-square-foot grocery store and multi-tenant retail buildings totaling 28,600 square feet.</w:t>
      </w:r>
    </w:p>
    <w:p w14:paraId="3B865526" w14:textId="77777777" w:rsidR="00AD3718" w:rsidRPr="00AD3718" w:rsidRDefault="00AD3718" w:rsidP="00AD3718">
      <w:pPr>
        <w:shd w:val="clear" w:color="auto" w:fill="FCFCFC"/>
        <w:spacing w:before="240" w:after="240" w:line="240" w:lineRule="auto"/>
        <w:rPr>
          <w:rFonts w:ascii="Arial" w:eastAsia="Times New Roman" w:hAnsi="Arial" w:cs="Arial"/>
          <w:color w:val="333333"/>
          <w:sz w:val="24"/>
          <w:szCs w:val="24"/>
        </w:rPr>
      </w:pPr>
      <w:r w:rsidRPr="00AD3718">
        <w:rPr>
          <w:rFonts w:ascii="Arial" w:eastAsia="Times New Roman" w:hAnsi="Arial" w:cs="Arial"/>
          <w:color w:val="333333"/>
          <w:sz w:val="24"/>
          <w:szCs w:val="24"/>
        </w:rPr>
        <w:t>The original proposal also included six new single-family homes, served by a proposed extension of Charlie Court, on the south 2.352 acres.</w:t>
      </w:r>
    </w:p>
    <w:p w14:paraId="2B7D74F6" w14:textId="77777777" w:rsidR="00AD3718" w:rsidRPr="00AD3718" w:rsidRDefault="00AD3718" w:rsidP="00AD3718">
      <w:pPr>
        <w:shd w:val="clear" w:color="auto" w:fill="FCFCFC"/>
        <w:spacing w:before="240" w:after="240" w:line="240" w:lineRule="auto"/>
        <w:rPr>
          <w:rFonts w:ascii="Arial" w:eastAsia="Times New Roman" w:hAnsi="Arial" w:cs="Arial"/>
          <w:color w:val="333333"/>
          <w:sz w:val="24"/>
          <w:szCs w:val="24"/>
        </w:rPr>
      </w:pPr>
      <w:r w:rsidRPr="00AD3718">
        <w:rPr>
          <w:rFonts w:ascii="Arial" w:eastAsia="Times New Roman" w:hAnsi="Arial" w:cs="Arial"/>
          <w:color w:val="333333"/>
          <w:sz w:val="24"/>
          <w:szCs w:val="24"/>
        </w:rPr>
        <w:lastRenderedPageBreak/>
        <w:t>Glenview’s Plan Commission recommended approval — via a 4-1 vote — of GW Properties’ original proposal in October after a months-long review process that included three public hearings.</w:t>
      </w:r>
    </w:p>
    <w:p w14:paraId="06FCD943" w14:textId="77777777" w:rsidR="00AD3718" w:rsidRPr="00AD3718" w:rsidRDefault="00AD3718" w:rsidP="00AD3718">
      <w:pPr>
        <w:shd w:val="clear" w:color="auto" w:fill="FCFCFC"/>
        <w:spacing w:before="240" w:after="240" w:line="240" w:lineRule="auto"/>
        <w:rPr>
          <w:rFonts w:ascii="Arial" w:eastAsia="Times New Roman" w:hAnsi="Arial" w:cs="Arial"/>
          <w:color w:val="333333"/>
          <w:sz w:val="24"/>
          <w:szCs w:val="24"/>
        </w:rPr>
      </w:pPr>
      <w:r w:rsidRPr="00AD3718">
        <w:rPr>
          <w:rFonts w:ascii="Arial" w:eastAsia="Times New Roman" w:hAnsi="Arial" w:cs="Arial"/>
          <w:color w:val="333333"/>
          <w:sz w:val="24"/>
          <w:szCs w:val="24"/>
        </w:rPr>
        <w:t>GW Properties has now altered its proposal and is instead suggesting the south portion of the parcel have above-ground stormwater detention and tree preservation, with no road extension or residences, according to Glenview Planning Division Manager Jeff Rogers.</w:t>
      </w:r>
    </w:p>
    <w:p w14:paraId="2D27954A" w14:textId="77777777" w:rsidR="00AD3718" w:rsidRPr="00AD3718" w:rsidRDefault="00AD3718" w:rsidP="00AD3718">
      <w:pPr>
        <w:shd w:val="clear" w:color="auto" w:fill="FCFCFC"/>
        <w:spacing w:before="240" w:after="240" w:line="240" w:lineRule="auto"/>
        <w:rPr>
          <w:rFonts w:ascii="Arial" w:eastAsia="Times New Roman" w:hAnsi="Arial" w:cs="Arial"/>
          <w:color w:val="333333"/>
          <w:sz w:val="24"/>
          <w:szCs w:val="24"/>
        </w:rPr>
      </w:pPr>
      <w:r w:rsidRPr="00AD3718">
        <w:rPr>
          <w:rFonts w:ascii="Arial" w:eastAsia="Times New Roman" w:hAnsi="Arial" w:cs="Arial"/>
          <w:color w:val="333333"/>
          <w:sz w:val="24"/>
          <w:szCs w:val="24"/>
        </w:rPr>
        <w:t>Rogers says in an email communication that GW Properties is still requesting to have four single-story buildings with approximately 63,600 square feet of retail and restaurant space on the north portion of the property.</w:t>
      </w:r>
    </w:p>
    <w:p w14:paraId="62970954" w14:textId="77777777" w:rsidR="00AD3718" w:rsidRPr="00AD3718" w:rsidRDefault="00AD3718" w:rsidP="00AD3718">
      <w:pPr>
        <w:shd w:val="clear" w:color="auto" w:fill="FCFCFC"/>
        <w:spacing w:before="240" w:after="240" w:line="240" w:lineRule="auto"/>
        <w:rPr>
          <w:rFonts w:ascii="Arial" w:eastAsia="Times New Roman" w:hAnsi="Arial" w:cs="Arial"/>
          <w:color w:val="333333"/>
          <w:sz w:val="24"/>
          <w:szCs w:val="24"/>
        </w:rPr>
      </w:pPr>
      <w:r w:rsidRPr="00AD3718">
        <w:rPr>
          <w:rFonts w:ascii="Arial" w:eastAsia="Times New Roman" w:hAnsi="Arial" w:cs="Arial"/>
          <w:color w:val="333333"/>
          <w:sz w:val="24"/>
          <w:szCs w:val="24"/>
        </w:rPr>
        <w:t>“Because this is a substantive change to the previously recommended plan for approval, the case will no longer be heard Tuesday, November 5 by the Village Board and will be sent back to the Plan Commission for additional review,” Rogers says. “The scope of the review will be limited to aspects of the plan that have changed from that recommended by the Plan Commission.”</w:t>
      </w:r>
    </w:p>
    <w:p w14:paraId="574DC65D" w14:textId="77777777" w:rsidR="00AD3718" w:rsidRPr="00AD3718" w:rsidRDefault="00AD3718" w:rsidP="00AD3718">
      <w:pPr>
        <w:shd w:val="clear" w:color="auto" w:fill="FCFCFC"/>
        <w:spacing w:before="240" w:line="240" w:lineRule="auto"/>
        <w:rPr>
          <w:rFonts w:ascii="Arial" w:eastAsia="Times New Roman" w:hAnsi="Arial" w:cs="Arial"/>
          <w:color w:val="333333"/>
          <w:sz w:val="24"/>
          <w:szCs w:val="24"/>
        </w:rPr>
      </w:pPr>
      <w:r w:rsidRPr="00AD3718">
        <w:rPr>
          <w:rFonts w:ascii="Arial" w:eastAsia="Times New Roman" w:hAnsi="Arial" w:cs="Arial"/>
          <w:color w:val="333333"/>
          <w:sz w:val="24"/>
          <w:szCs w:val="24"/>
        </w:rPr>
        <w:t>More information can be found at glenview.il.us/business/Pages/Ongoing-Projects.aspx.</w:t>
      </w:r>
    </w:p>
    <w:p w14:paraId="5DBFB85F" w14:textId="77777777" w:rsidR="00C04049" w:rsidRDefault="00C04049"/>
    <w:sectPr w:rsidR="00C04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235E9"/>
    <w:multiLevelType w:val="multilevel"/>
    <w:tmpl w:val="F9CC9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18"/>
    <w:rsid w:val="00AD3718"/>
    <w:rsid w:val="00C0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0C5F"/>
  <w15:chartTrackingRefBased/>
  <w15:docId w15:val="{3D702CE9-4C1B-44ED-83E6-5D54F9DE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37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37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AD371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7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3718"/>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AD3718"/>
    <w:rPr>
      <w:rFonts w:ascii="Times New Roman" w:eastAsia="Times New Roman" w:hAnsi="Times New Roman" w:cs="Times New Roman"/>
      <w:b/>
      <w:bCs/>
      <w:sz w:val="20"/>
      <w:szCs w:val="20"/>
    </w:rPr>
  </w:style>
  <w:style w:type="paragraph" w:customStyle="1" w:styleId="node--news-story">
    <w:name w:val="node--news-story"/>
    <w:basedOn w:val="Normal"/>
    <w:rsid w:val="00AD37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3718"/>
    <w:rPr>
      <w:color w:val="0000FF"/>
      <w:u w:val="single"/>
    </w:rPr>
  </w:style>
  <w:style w:type="paragraph" w:styleId="NormalWeb">
    <w:name w:val="Normal (Web)"/>
    <w:basedOn w:val="Normal"/>
    <w:uiPriority w:val="99"/>
    <w:semiHidden/>
    <w:unhideWhenUsed/>
    <w:rsid w:val="00AD37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194448">
      <w:bodyDiv w:val="1"/>
      <w:marLeft w:val="0"/>
      <w:marRight w:val="0"/>
      <w:marTop w:val="0"/>
      <w:marBottom w:val="0"/>
      <w:divBdr>
        <w:top w:val="none" w:sz="0" w:space="0" w:color="auto"/>
        <w:left w:val="none" w:sz="0" w:space="0" w:color="auto"/>
        <w:bottom w:val="none" w:sz="0" w:space="0" w:color="auto"/>
        <w:right w:val="none" w:sz="0" w:space="0" w:color="auto"/>
      </w:divBdr>
      <w:divsChild>
        <w:div w:id="382290020">
          <w:marLeft w:val="0"/>
          <w:marRight w:val="222"/>
          <w:marTop w:val="0"/>
          <w:marBottom w:val="300"/>
          <w:divBdr>
            <w:top w:val="none" w:sz="0" w:space="0" w:color="auto"/>
            <w:left w:val="none" w:sz="0" w:space="0" w:color="auto"/>
            <w:bottom w:val="none" w:sz="0" w:space="0" w:color="auto"/>
            <w:right w:val="none" w:sz="0" w:space="0" w:color="auto"/>
          </w:divBdr>
          <w:divsChild>
            <w:div w:id="1023021394">
              <w:marLeft w:val="0"/>
              <w:marRight w:val="0"/>
              <w:marTop w:val="0"/>
              <w:marBottom w:val="0"/>
              <w:divBdr>
                <w:top w:val="none" w:sz="0" w:space="0" w:color="auto"/>
                <w:left w:val="none" w:sz="0" w:space="0" w:color="auto"/>
                <w:bottom w:val="none" w:sz="0" w:space="0" w:color="auto"/>
                <w:right w:val="none" w:sz="0" w:space="0" w:color="auto"/>
              </w:divBdr>
            </w:div>
            <w:div w:id="765225762">
              <w:marLeft w:val="0"/>
              <w:marRight w:val="0"/>
              <w:marTop w:val="0"/>
              <w:marBottom w:val="0"/>
              <w:divBdr>
                <w:top w:val="none" w:sz="0" w:space="0" w:color="auto"/>
                <w:left w:val="none" w:sz="0" w:space="0" w:color="auto"/>
                <w:bottom w:val="none" w:sz="0" w:space="0" w:color="auto"/>
                <w:right w:val="none" w:sz="0" w:space="0" w:color="auto"/>
              </w:divBdr>
              <w:divsChild>
                <w:div w:id="211550476">
                  <w:marLeft w:val="0"/>
                  <w:marRight w:val="0"/>
                  <w:marTop w:val="0"/>
                  <w:marBottom w:val="0"/>
                  <w:divBdr>
                    <w:top w:val="none" w:sz="0" w:space="0" w:color="auto"/>
                    <w:left w:val="none" w:sz="0" w:space="0" w:color="auto"/>
                    <w:bottom w:val="none" w:sz="0" w:space="0" w:color="auto"/>
                    <w:right w:val="none" w:sz="0" w:space="0" w:color="auto"/>
                  </w:divBdr>
                  <w:divsChild>
                    <w:div w:id="1219709310">
                      <w:marLeft w:val="0"/>
                      <w:marRight w:val="0"/>
                      <w:marTop w:val="0"/>
                      <w:marBottom w:val="0"/>
                      <w:divBdr>
                        <w:top w:val="none" w:sz="0" w:space="0" w:color="auto"/>
                        <w:left w:val="none" w:sz="0" w:space="0" w:color="auto"/>
                        <w:bottom w:val="none" w:sz="0" w:space="0" w:color="auto"/>
                        <w:right w:val="none" w:sz="0" w:space="0" w:color="auto"/>
                      </w:divBdr>
                      <w:divsChild>
                        <w:div w:id="1065029171">
                          <w:marLeft w:val="0"/>
                          <w:marRight w:val="0"/>
                          <w:marTop w:val="0"/>
                          <w:marBottom w:val="0"/>
                          <w:divBdr>
                            <w:top w:val="none" w:sz="0" w:space="0" w:color="auto"/>
                            <w:left w:val="none" w:sz="0" w:space="0" w:color="auto"/>
                            <w:bottom w:val="none" w:sz="0" w:space="0" w:color="auto"/>
                            <w:right w:val="none" w:sz="0" w:space="0" w:color="auto"/>
                          </w:divBdr>
                          <w:divsChild>
                            <w:div w:id="463541928">
                              <w:marLeft w:val="0"/>
                              <w:marRight w:val="0"/>
                              <w:marTop w:val="0"/>
                              <w:marBottom w:val="0"/>
                              <w:divBdr>
                                <w:top w:val="none" w:sz="0" w:space="0" w:color="auto"/>
                                <w:left w:val="none" w:sz="0" w:space="0" w:color="auto"/>
                                <w:bottom w:val="none" w:sz="0" w:space="0" w:color="auto"/>
                                <w:right w:val="none" w:sz="0" w:space="0" w:color="auto"/>
                              </w:divBdr>
                              <w:divsChild>
                                <w:div w:id="1787516">
                                  <w:marLeft w:val="0"/>
                                  <w:marRight w:val="0"/>
                                  <w:marTop w:val="0"/>
                                  <w:marBottom w:val="0"/>
                                  <w:divBdr>
                                    <w:top w:val="none" w:sz="0" w:space="0" w:color="auto"/>
                                    <w:left w:val="none" w:sz="0" w:space="0" w:color="auto"/>
                                    <w:bottom w:val="none" w:sz="0" w:space="0" w:color="auto"/>
                                    <w:right w:val="none" w:sz="0" w:space="0" w:color="auto"/>
                                  </w:divBdr>
                                  <w:divsChild>
                                    <w:div w:id="345910704">
                                      <w:marLeft w:val="0"/>
                                      <w:marRight w:val="0"/>
                                      <w:marTop w:val="0"/>
                                      <w:marBottom w:val="0"/>
                                      <w:divBdr>
                                        <w:top w:val="none" w:sz="0" w:space="0" w:color="auto"/>
                                        <w:left w:val="none" w:sz="0" w:space="0" w:color="auto"/>
                                        <w:bottom w:val="none" w:sz="0" w:space="0" w:color="auto"/>
                                        <w:right w:val="none" w:sz="0" w:space="0" w:color="auto"/>
                                      </w:divBdr>
                                      <w:divsChild>
                                        <w:div w:id="66419191">
                                          <w:marLeft w:val="0"/>
                                          <w:marRight w:val="0"/>
                                          <w:marTop w:val="0"/>
                                          <w:marBottom w:val="0"/>
                                          <w:divBdr>
                                            <w:top w:val="none" w:sz="0" w:space="0" w:color="auto"/>
                                            <w:left w:val="none" w:sz="0" w:space="0" w:color="auto"/>
                                            <w:bottom w:val="none" w:sz="0" w:space="0" w:color="auto"/>
                                            <w:right w:val="none" w:sz="0" w:space="0" w:color="auto"/>
                                          </w:divBdr>
                                          <w:divsChild>
                                            <w:div w:id="1879927290">
                                              <w:marLeft w:val="0"/>
                                              <w:marRight w:val="0"/>
                                              <w:marTop w:val="0"/>
                                              <w:marBottom w:val="0"/>
                                              <w:divBdr>
                                                <w:top w:val="none" w:sz="0" w:space="0" w:color="auto"/>
                                                <w:left w:val="none" w:sz="0" w:space="0" w:color="auto"/>
                                                <w:bottom w:val="none" w:sz="0" w:space="0" w:color="auto"/>
                                                <w:right w:val="none" w:sz="0" w:space="0" w:color="auto"/>
                                              </w:divBdr>
                                              <w:divsChild>
                                                <w:div w:id="218781765">
                                                  <w:marLeft w:val="0"/>
                                                  <w:marRight w:val="0"/>
                                                  <w:marTop w:val="0"/>
                                                  <w:marBottom w:val="0"/>
                                                  <w:divBdr>
                                                    <w:top w:val="none" w:sz="0" w:space="0" w:color="auto"/>
                                                    <w:left w:val="none" w:sz="0" w:space="0" w:color="auto"/>
                                                    <w:bottom w:val="none" w:sz="0" w:space="0" w:color="auto"/>
                                                    <w:right w:val="none" w:sz="0" w:space="0" w:color="auto"/>
                                                  </w:divBdr>
                                                </w:div>
                                              </w:divsChild>
                                            </w:div>
                                            <w:div w:id="322398656">
                                              <w:marLeft w:val="0"/>
                                              <w:marRight w:val="0"/>
                                              <w:marTop w:val="162"/>
                                              <w:marBottom w:val="0"/>
                                              <w:divBdr>
                                                <w:top w:val="none" w:sz="0" w:space="0" w:color="auto"/>
                                                <w:left w:val="none" w:sz="0" w:space="0" w:color="auto"/>
                                                <w:bottom w:val="none" w:sz="0" w:space="0" w:color="auto"/>
                                                <w:right w:val="none" w:sz="0" w:space="0" w:color="auto"/>
                                              </w:divBdr>
                                              <w:divsChild>
                                                <w:div w:id="9766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39710">
                                      <w:marLeft w:val="0"/>
                                      <w:marRight w:val="0"/>
                                      <w:marTop w:val="0"/>
                                      <w:marBottom w:val="0"/>
                                      <w:divBdr>
                                        <w:top w:val="none" w:sz="0" w:space="0" w:color="auto"/>
                                        <w:left w:val="none" w:sz="0" w:space="0" w:color="auto"/>
                                        <w:bottom w:val="none" w:sz="0" w:space="0" w:color="auto"/>
                                        <w:right w:val="none" w:sz="0" w:space="0" w:color="auto"/>
                                      </w:divBdr>
                                      <w:divsChild>
                                        <w:div w:id="1220049860">
                                          <w:marLeft w:val="0"/>
                                          <w:marRight w:val="0"/>
                                          <w:marTop w:val="0"/>
                                          <w:marBottom w:val="0"/>
                                          <w:divBdr>
                                            <w:top w:val="none" w:sz="0" w:space="0" w:color="auto"/>
                                            <w:left w:val="none" w:sz="0" w:space="0" w:color="auto"/>
                                            <w:bottom w:val="none" w:sz="0" w:space="0" w:color="auto"/>
                                            <w:right w:val="none" w:sz="0" w:space="0" w:color="auto"/>
                                          </w:divBdr>
                                          <w:divsChild>
                                            <w:div w:id="632904205">
                                              <w:marLeft w:val="0"/>
                                              <w:marRight w:val="0"/>
                                              <w:marTop w:val="0"/>
                                              <w:marBottom w:val="0"/>
                                              <w:divBdr>
                                                <w:top w:val="none" w:sz="0" w:space="0" w:color="auto"/>
                                                <w:left w:val="none" w:sz="0" w:space="0" w:color="auto"/>
                                                <w:bottom w:val="none" w:sz="0" w:space="0" w:color="auto"/>
                                                <w:right w:val="none" w:sz="0" w:space="0" w:color="auto"/>
                                              </w:divBdr>
                                              <w:divsChild>
                                                <w:div w:id="14121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643303">
          <w:marLeft w:val="0"/>
          <w:marRight w:val="0"/>
          <w:marTop w:val="0"/>
          <w:marBottom w:val="300"/>
          <w:divBdr>
            <w:top w:val="none" w:sz="0" w:space="0" w:color="auto"/>
            <w:left w:val="none" w:sz="0" w:space="0" w:color="auto"/>
            <w:bottom w:val="none" w:sz="0" w:space="0" w:color="auto"/>
            <w:right w:val="none" w:sz="0" w:space="0" w:color="auto"/>
          </w:divBdr>
          <w:divsChild>
            <w:div w:id="1821195220">
              <w:marLeft w:val="0"/>
              <w:marRight w:val="0"/>
              <w:marTop w:val="0"/>
              <w:marBottom w:val="0"/>
              <w:divBdr>
                <w:top w:val="none" w:sz="0" w:space="0" w:color="auto"/>
                <w:left w:val="none" w:sz="0" w:space="0" w:color="auto"/>
                <w:bottom w:val="single" w:sz="6" w:space="0" w:color="BABABA"/>
                <w:right w:val="none" w:sz="0" w:space="0" w:color="auto"/>
              </w:divBdr>
              <w:divsChild>
                <w:div w:id="1012730560">
                  <w:marLeft w:val="0"/>
                  <w:marRight w:val="0"/>
                  <w:marTop w:val="0"/>
                  <w:marBottom w:val="0"/>
                  <w:divBdr>
                    <w:top w:val="none" w:sz="0" w:space="0" w:color="auto"/>
                    <w:left w:val="none" w:sz="0" w:space="0" w:color="auto"/>
                    <w:bottom w:val="none" w:sz="0" w:space="0" w:color="auto"/>
                    <w:right w:val="none" w:sz="0" w:space="0" w:color="auto"/>
                  </w:divBdr>
                  <w:divsChild>
                    <w:div w:id="16863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66514">
              <w:marLeft w:val="0"/>
              <w:marRight w:val="0"/>
              <w:marTop w:val="0"/>
              <w:marBottom w:val="0"/>
              <w:divBdr>
                <w:top w:val="none" w:sz="0" w:space="0" w:color="auto"/>
                <w:left w:val="none" w:sz="0" w:space="0" w:color="auto"/>
                <w:bottom w:val="none" w:sz="0" w:space="0" w:color="auto"/>
                <w:right w:val="none" w:sz="0" w:space="0" w:color="auto"/>
              </w:divBdr>
              <w:divsChild>
                <w:div w:id="1659655182">
                  <w:marLeft w:val="0"/>
                  <w:marRight w:val="0"/>
                  <w:marTop w:val="0"/>
                  <w:marBottom w:val="0"/>
                  <w:divBdr>
                    <w:top w:val="none" w:sz="0" w:space="0" w:color="auto"/>
                    <w:left w:val="none" w:sz="0" w:space="0" w:color="auto"/>
                    <w:bottom w:val="none" w:sz="0" w:space="0" w:color="auto"/>
                    <w:right w:val="none" w:sz="0" w:space="0" w:color="auto"/>
                  </w:divBdr>
                  <w:divsChild>
                    <w:div w:id="139737194">
                      <w:marLeft w:val="0"/>
                      <w:marRight w:val="0"/>
                      <w:marTop w:val="0"/>
                      <w:marBottom w:val="0"/>
                      <w:divBdr>
                        <w:top w:val="none" w:sz="0" w:space="0" w:color="auto"/>
                        <w:left w:val="none" w:sz="0" w:space="0" w:color="auto"/>
                        <w:bottom w:val="none" w:sz="0" w:space="0" w:color="auto"/>
                        <w:right w:val="none" w:sz="0" w:space="0" w:color="auto"/>
                      </w:divBdr>
                      <w:divsChild>
                        <w:div w:id="10644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923469">
          <w:marLeft w:val="0"/>
          <w:marRight w:val="222"/>
          <w:marTop w:val="0"/>
          <w:marBottom w:val="300"/>
          <w:divBdr>
            <w:top w:val="none" w:sz="0" w:space="0" w:color="auto"/>
            <w:left w:val="none" w:sz="0" w:space="0" w:color="auto"/>
            <w:bottom w:val="none" w:sz="0" w:space="0" w:color="auto"/>
            <w:right w:val="none" w:sz="0" w:space="0" w:color="auto"/>
          </w:divBdr>
          <w:divsChild>
            <w:div w:id="369771093">
              <w:marLeft w:val="0"/>
              <w:marRight w:val="0"/>
              <w:marTop w:val="0"/>
              <w:marBottom w:val="0"/>
              <w:divBdr>
                <w:top w:val="none" w:sz="0" w:space="0" w:color="auto"/>
                <w:left w:val="none" w:sz="0" w:space="0" w:color="auto"/>
                <w:bottom w:val="none" w:sz="0" w:space="0" w:color="auto"/>
                <w:right w:val="none" w:sz="0" w:space="0" w:color="auto"/>
              </w:divBdr>
              <w:divsChild>
                <w:div w:id="2064482066">
                  <w:marLeft w:val="0"/>
                  <w:marRight w:val="0"/>
                  <w:marTop w:val="0"/>
                  <w:marBottom w:val="0"/>
                  <w:divBdr>
                    <w:top w:val="none" w:sz="0" w:space="0" w:color="auto"/>
                    <w:left w:val="none" w:sz="0" w:space="0" w:color="auto"/>
                    <w:bottom w:val="none" w:sz="0" w:space="0" w:color="auto"/>
                    <w:right w:val="none" w:sz="0" w:space="0" w:color="auto"/>
                  </w:divBdr>
                </w:div>
              </w:divsChild>
            </w:div>
            <w:div w:id="1292322757">
              <w:marLeft w:val="0"/>
              <w:marRight w:val="0"/>
              <w:marTop w:val="0"/>
              <w:marBottom w:val="0"/>
              <w:divBdr>
                <w:top w:val="none" w:sz="0" w:space="0" w:color="auto"/>
                <w:left w:val="none" w:sz="0" w:space="0" w:color="auto"/>
                <w:bottom w:val="none" w:sz="0" w:space="0" w:color="auto"/>
                <w:right w:val="none" w:sz="0" w:space="0" w:color="auto"/>
              </w:divBdr>
            </w:div>
            <w:div w:id="2030330664">
              <w:marLeft w:val="0"/>
              <w:marRight w:val="0"/>
              <w:marTop w:val="0"/>
              <w:marBottom w:val="0"/>
              <w:divBdr>
                <w:top w:val="none" w:sz="0" w:space="0" w:color="auto"/>
                <w:left w:val="none" w:sz="0" w:space="0" w:color="auto"/>
                <w:bottom w:val="none" w:sz="0" w:space="0" w:color="auto"/>
                <w:right w:val="none" w:sz="0" w:space="0" w:color="auto"/>
              </w:divBdr>
            </w:div>
            <w:div w:id="1568035763">
              <w:marLeft w:val="0"/>
              <w:marRight w:val="0"/>
              <w:marTop w:val="0"/>
              <w:marBottom w:val="0"/>
              <w:divBdr>
                <w:top w:val="none" w:sz="0" w:space="0" w:color="auto"/>
                <w:left w:val="none" w:sz="0" w:space="0" w:color="auto"/>
                <w:bottom w:val="none" w:sz="0" w:space="0" w:color="auto"/>
                <w:right w:val="none" w:sz="0" w:space="0" w:color="auto"/>
              </w:divBdr>
              <w:divsChild>
                <w:div w:id="194664383">
                  <w:marLeft w:val="0"/>
                  <w:marRight w:val="0"/>
                  <w:marTop w:val="0"/>
                  <w:marBottom w:val="0"/>
                  <w:divBdr>
                    <w:top w:val="none" w:sz="0" w:space="0" w:color="auto"/>
                    <w:left w:val="none" w:sz="0" w:space="0" w:color="auto"/>
                    <w:bottom w:val="none" w:sz="0" w:space="0" w:color="auto"/>
                    <w:right w:val="none" w:sz="0" w:space="0" w:color="auto"/>
                  </w:divBdr>
                  <w:divsChild>
                    <w:div w:id="537159731">
                      <w:marLeft w:val="0"/>
                      <w:marRight w:val="0"/>
                      <w:marTop w:val="0"/>
                      <w:marBottom w:val="0"/>
                      <w:divBdr>
                        <w:top w:val="none" w:sz="0" w:space="0" w:color="auto"/>
                        <w:left w:val="none" w:sz="0" w:space="0" w:color="auto"/>
                        <w:bottom w:val="none" w:sz="0" w:space="0" w:color="auto"/>
                        <w:right w:val="none" w:sz="0" w:space="0" w:color="auto"/>
                      </w:divBdr>
                      <w:divsChild>
                        <w:div w:id="26535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Sullivan</dc:creator>
  <cp:keywords/>
  <dc:description/>
  <cp:lastModifiedBy>Carol Sullivan</cp:lastModifiedBy>
  <cp:revision>1</cp:revision>
  <dcterms:created xsi:type="dcterms:W3CDTF">2019-11-07T19:17:00Z</dcterms:created>
  <dcterms:modified xsi:type="dcterms:W3CDTF">2019-11-07T19:18:00Z</dcterms:modified>
</cp:coreProperties>
</file>